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E3C07">
      <w:pPr>
        <w:shd w:val="clear" w:color="auto" w:fill="FFFFFF"/>
        <w:spacing w:after="264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kern w:val="36"/>
          <w:sz w:val="28"/>
          <w:szCs w:val="28"/>
          <w:lang w:eastAsia="ru-RU"/>
        </w:rPr>
        <w:t>Памятка для подростков по профилактике наркомании</w:t>
      </w:r>
    </w:p>
    <w:p w14:paraId="04C1155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НАРКОМАНИЯ</w:t>
      </w:r>
    </w:p>
    <w:p w14:paraId="46A79448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происходит от греческих слов</w:t>
      </w:r>
    </w:p>
    <w:p w14:paraId="36D52DF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narke – «оцепенение», и mania – «бешенство, безумие»</w:t>
      </w:r>
    </w:p>
    <w:p w14:paraId="05D4C36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Наркомания, как правило, сочетается с алкоголизмом. С одной стороны, те молодые люди, которые начинают в школьные годы начинают употреблять крепкие алкогольные напитки потом быстро переходят на наркотики. С другой стороны, отсутствие наркотиков многие наркоманы стремятся компенсировать алкоголем.</w:t>
      </w:r>
    </w:p>
    <w:p w14:paraId="7C1C4F8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три разновидности последствий наркомании:</w:t>
      </w:r>
    </w:p>
    <w:p w14:paraId="71ED4FF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биологические</w:t>
      </w:r>
    </w:p>
    <w:p w14:paraId="2D63288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прогрессирующее падение активности, энергетического потенциала личности, угасание влечений, биологических потребностей (еда, сон и др.), снижение сопротивляемости, прогрессирующее истощение организма.</w:t>
      </w:r>
    </w:p>
    <w:p w14:paraId="4E1FA28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-социально-психологические</w:t>
      </w:r>
    </w:p>
    <w:p w14:paraId="7694E79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нравственно-этическая деградация личности, сначала снижается, а затем постепенно утрачивается ценность всех других интересов и потребностей, кроме употребления наркотиков.</w:t>
      </w:r>
    </w:p>
    <w:p w14:paraId="3CBE599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криминальные</w:t>
      </w:r>
    </w:p>
    <w:p w14:paraId="760DD8E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наркоман, чтобы удовлетворить свое влечение, вынужден сначала пропускать, а затем совсем оставить учебу или работу, вынужден искать противозаконные пути их приобретения, чаще всего путем краж, ограблений и т.д. При отсутствии денег наркоман не останавливается ни перед какими средствами для достижения цели, в том числе и убийством. Наркомания связана и с самоубийством, где основная причина - неудовлетворенность жизнью.</w:t>
      </w:r>
    </w:p>
    <w:p w14:paraId="2D81FB1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lang w:eastAsia="ru-RU"/>
        </w:rPr>
        <w:t>СПИД и наркомания неотделимы друг от друга</w:t>
      </w:r>
    </w:p>
    <w:p w14:paraId="5FA3BEC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Рост наркомании резко обостряет проблему СПИДа.</w:t>
      </w:r>
    </w:p>
    <w:p w14:paraId="7E32C2D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Ежедневно во всем мире 6000 человек заболевают ВИЧ-инфекцией, из них 70% приходят к этому через внутривенное введение наркотиков.</w:t>
      </w:r>
    </w:p>
    <w:p w14:paraId="5D42F7F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2CA5EE8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32"/>
          <w:szCs w:val="32"/>
          <w:lang w:eastAsia="ru-RU"/>
        </w:rPr>
        <w:t>Модно быть здоровым и успешным</w:t>
      </w:r>
      <w:bookmarkStart w:id="0" w:name="_GoBack"/>
      <w:bookmarkEnd w:id="0"/>
    </w:p>
    <w:p w14:paraId="4D87C8E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 быть здоровым и успешным?</w:t>
      </w:r>
    </w:p>
    <w:p w14:paraId="1AA8A9F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Будь добрым и приветливым, вырабатывай позитивный взгляд на мир. Это располагает к тебе людей и продлевает жизнь.</w:t>
      </w:r>
    </w:p>
    <w:p w14:paraId="3534E50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Правильно питайся, выбирай полезные продукты. Это добавляет до 20 лет жизни.</w:t>
      </w:r>
    </w:p>
    <w:p w14:paraId="792FCCB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Употребляй витамины. Они прибавляют 5-7 лет жизни.</w:t>
      </w:r>
    </w:p>
    <w:p w14:paraId="42C06BD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Употребляй продукты, содержащие клетчатку, которая очищает желудочно–кишечный тракт. (Плюс 5-7 лет жизни).</w:t>
      </w:r>
    </w:p>
    <w:p w14:paraId="709C19A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Развивай свой ум, интеллект. Доказано, что люди с высшим образованием живут дольше.</w:t>
      </w:r>
    </w:p>
    <w:p w14:paraId="12114E4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Тренируй естественные защитные силы организма. Занимайся фитнесом, больше двигайся, ходи пешком, закаляйся. Это добавляет ещё 7-10 лет жизни.</w:t>
      </w:r>
    </w:p>
    <w:p w14:paraId="7E2DA75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FF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32"/>
          <w:szCs w:val="32"/>
          <w:lang w:eastAsia="ru-RU"/>
        </w:rPr>
        <w:t>Не разрушай своё здоровье и жизнь!</w:t>
      </w:r>
    </w:p>
    <w:p w14:paraId="3E9F57E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Не будь злобным, угрюмым, не таи обид, избавляйся от негативного взгляда на мир. Это отталкивает людей и укорачивает жизнь.</w:t>
      </w:r>
    </w:p>
    <w:p w14:paraId="7914E09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Помни: - неправильное, неполноценное питание делает жизнь короче.</w:t>
      </w:r>
    </w:p>
    <w:p w14:paraId="218D545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Недостаток движения, физических нагрузок, очень вредны.</w:t>
      </w:r>
    </w:p>
    <w:p w14:paraId="2D558D8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Откажись от курения, оно укорачивает жизнь не меньше, чем на 20 лет и делает человека больным.</w:t>
      </w:r>
    </w:p>
    <w:p w14:paraId="17BD0F5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Не будь жертвой курильщиков. Пассивное курение (вдыхание табачного дыма) укорачивает жизнь до 10 лет.</w:t>
      </w:r>
    </w:p>
    <w:p w14:paraId="24D91A2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Не употребляй психоактивных веществ, разрушающих ткани мозга и весь организм (алкоголь, наркотики).</w:t>
      </w:r>
    </w:p>
    <w:p w14:paraId="7F112BD0">
      <w:pPr>
        <w:spacing w:after="0"/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C1D36"/>
    <w:rsid w:val="001227EA"/>
    <w:rsid w:val="00DC1D36"/>
    <w:rsid w:val="1F58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413</Words>
  <Characters>2360</Characters>
  <Lines>19</Lines>
  <Paragraphs>5</Paragraphs>
  <TotalTime>4</TotalTime>
  <ScaleCrop>false</ScaleCrop>
  <LinksUpToDate>false</LinksUpToDate>
  <CharactersWithSpaces>2768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2022-07-28T14:59:00Z</dcterms:created>
  <dc:creator>Ирина</dc:creator>
  <cp:lastModifiedBy>User</cp:lastModifiedBy>
  <dcterms:modified xsi:type="dcterms:W3CDTF">2025-06-23T19:27:24Z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1C9F2677D0EB4805A9A2924E03795B82_12</vt:lpwstr>
  </property>
</Properties>
</file>